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 w:rsidR="003A0694">
        <w:rPr>
          <w:sz w:val="28"/>
          <w:szCs w:val="28"/>
          <w:lang w:val="uk-UA"/>
        </w:rPr>
        <w:t>4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3A0694">
        <w:rPr>
          <w:sz w:val="28"/>
          <w:szCs w:val="28"/>
          <w:lang w:val="uk-UA"/>
        </w:rPr>
        <w:t xml:space="preserve"> </w:t>
      </w:r>
      <w:r w:rsidR="00FA5612">
        <w:rPr>
          <w:sz w:val="28"/>
          <w:szCs w:val="28"/>
          <w:lang w:val="uk-UA"/>
        </w:rPr>
        <w:t xml:space="preserve">   </w:t>
      </w:r>
      <w:r w:rsidR="009F674C">
        <w:rPr>
          <w:sz w:val="28"/>
          <w:szCs w:val="28"/>
          <w:lang w:val="uk-UA"/>
        </w:rPr>
        <w:t xml:space="preserve">     </w:t>
      </w:r>
      <w:r w:rsidR="00FA5612">
        <w:rPr>
          <w:sz w:val="28"/>
          <w:szCs w:val="28"/>
          <w:lang w:val="uk-UA"/>
        </w:rPr>
        <w:t xml:space="preserve"> </w:t>
      </w:r>
      <w:r w:rsidRPr="00276FAF">
        <w:rPr>
          <w:sz w:val="28"/>
          <w:szCs w:val="28"/>
          <w:lang w:val="uk-UA"/>
        </w:rPr>
        <w:t>№</w:t>
      </w:r>
      <w:r w:rsidR="009F674C">
        <w:rPr>
          <w:sz w:val="28"/>
          <w:szCs w:val="28"/>
          <w:lang w:val="uk-UA"/>
        </w:rPr>
        <w:t>135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C21D1" w:rsidRPr="00B1129D" w:rsidRDefault="00016DA4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45588" w:rsidRDefault="00445588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алолітн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11586C">
        <w:rPr>
          <w:rFonts w:ascii="Times New Roman" w:hAnsi="Times New Roman" w:cs="Times New Roman"/>
          <w:sz w:val="28"/>
          <w:szCs w:val="28"/>
        </w:rPr>
        <w:t>ОСОБА 1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4C21D1" w:rsidRPr="00B1129D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3A069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045DD" w:rsidRPr="005045DD" w:rsidRDefault="005045DD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21D1" w:rsidRPr="005045DD" w:rsidRDefault="00B1129D" w:rsidP="004C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11586C" w:rsidRPr="0011586C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11586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за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11586C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щодо надання статусу </w:t>
      </w:r>
      <w:r w:rsidR="003A0694">
        <w:rPr>
          <w:rFonts w:ascii="Times New Roman" w:hAnsi="Times New Roman" w:cs="Times New Roman"/>
          <w:sz w:val="28"/>
          <w:szCs w:val="28"/>
          <w:lang w:val="uk-UA"/>
        </w:rPr>
        <w:t>дитини позбавленої батьківського піклування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11586C" w:rsidRPr="0011586C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, а також відповідні документи, керуючись ст. 5 Закону України «Про забезпечення організаційно-правових умов соціального захисту дітей-сиріт та дітей, позбавлени</w:t>
      </w:r>
      <w:r w:rsidR="00EE2716">
        <w:rPr>
          <w:rFonts w:ascii="Times New Roman" w:hAnsi="Times New Roman" w:cs="Times New Roman"/>
          <w:sz w:val="28"/>
          <w:szCs w:val="28"/>
          <w:lang w:val="uk-UA"/>
        </w:rPr>
        <w:t>х батьківського піклування», п. 24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 Кабінету Міністрів України від 24.09.2008 № 866 «Питання діяльності органів опіки та піклування, пов’язаної із захистом пра</w:t>
      </w:r>
      <w:r w:rsidR="00EE2716">
        <w:rPr>
          <w:rFonts w:ascii="Times New Roman" w:hAnsi="Times New Roman" w:cs="Times New Roman"/>
          <w:sz w:val="28"/>
          <w:szCs w:val="28"/>
          <w:lang w:val="uk-UA"/>
        </w:rPr>
        <w:t>в дитини», ст.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247 Сімейного кодексу України, рішенням </w:t>
      </w:r>
      <w:r w:rsidR="00D6701F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другої сесії Полтавської міської ради восьмого скликання від 19.02.2021</w:t>
      </w:r>
      <w:r w:rsidR="00EE27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«Про визначення обсягу і меж повноважень, які здійснюють районні у м. Полтаві ради», виконавчий комітет Київської районної в м. Полтаві ради </w:t>
      </w:r>
    </w:p>
    <w:p w:rsidR="00450CDD" w:rsidRPr="005045DD" w:rsidRDefault="00450CDD" w:rsidP="004C2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1129D" w:rsidRPr="00FA5612" w:rsidRDefault="00B1129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45DD" w:rsidRPr="005B4098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малолітній </w:t>
      </w:r>
      <w:r w:rsidR="0011586C" w:rsidRPr="0011586C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>дитини позбавленої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у зв’язку з тим, що її мати, </w:t>
      </w:r>
      <w:r w:rsidR="0011586C" w:rsidRPr="0011586C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11586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позбавлена </w:t>
      </w:r>
      <w:r w:rsidR="00D73C70">
        <w:rPr>
          <w:rFonts w:ascii="Times New Roman" w:hAnsi="Times New Roman" w:cs="Times New Roman"/>
          <w:sz w:val="28"/>
          <w:szCs w:val="28"/>
          <w:lang w:val="uk-UA"/>
        </w:rPr>
        <w:t>батьківських 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73C70">
        <w:rPr>
          <w:rFonts w:ascii="Times New Roman" w:hAnsi="Times New Roman" w:cs="Times New Roman"/>
          <w:sz w:val="28"/>
          <w:szCs w:val="28"/>
          <w:lang w:val="uk-UA"/>
        </w:rPr>
        <w:t>рішення Київського районного суду м. Полтави від 2024 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батько </w:t>
      </w:r>
      <w:r w:rsidR="0011586C" w:rsidRPr="0011586C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11586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E67" w:rsidRPr="005B4098">
        <w:rPr>
          <w:rFonts w:ascii="Times New Roman" w:hAnsi="Times New Roman" w:cs="Times New Roman"/>
          <w:sz w:val="28"/>
          <w:szCs w:val="28"/>
          <w:lang w:val="uk-UA"/>
        </w:rPr>
        <w:t xml:space="preserve">перебуває під вартою </w:t>
      </w:r>
      <w:r w:rsidR="00EE2716" w:rsidRPr="005B40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D0E67" w:rsidRPr="005B4098">
        <w:rPr>
          <w:rFonts w:ascii="Times New Roman" w:hAnsi="Times New Roman" w:cs="Times New Roman"/>
          <w:sz w:val="28"/>
          <w:szCs w:val="28"/>
          <w:lang w:val="uk-UA"/>
        </w:rPr>
        <w:t>ухвала Київ</w:t>
      </w:r>
      <w:r w:rsidR="005B4098" w:rsidRPr="005B4098">
        <w:rPr>
          <w:rFonts w:ascii="Times New Roman" w:hAnsi="Times New Roman" w:cs="Times New Roman"/>
          <w:sz w:val="28"/>
          <w:szCs w:val="28"/>
          <w:lang w:val="uk-UA"/>
        </w:rPr>
        <w:t>ського районного суду м. Полтави від 2024</w:t>
      </w:r>
      <w:r w:rsidR="00EE2716" w:rsidRPr="005B409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045DD" w:rsidRPr="005B40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56D9" w:rsidRPr="005045DD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Зберегти право користування житловою площею за 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>малол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ітньою </w:t>
      </w:r>
      <w:r w:rsidR="0011586C">
        <w:rPr>
          <w:rFonts w:ascii="Times New Roman" w:hAnsi="Times New Roman" w:cs="Times New Roman"/>
          <w:sz w:val="28"/>
          <w:szCs w:val="28"/>
        </w:rPr>
        <w:t>ОСОБА 1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5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E67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1D0E67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proofErr w:type="spellStart"/>
      <w:r w:rsidR="001D0E6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D0E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де вона зареєстрована за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11586C">
        <w:rPr>
          <w:rFonts w:ascii="Times New Roman" w:hAnsi="Times New Roman" w:cs="Times New Roman"/>
          <w:sz w:val="28"/>
          <w:szCs w:val="28"/>
          <w:lang w:val="uk-UA"/>
        </w:rPr>
        <w:t>АДРЕСА 1.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56D9" w:rsidRDefault="00445588" w:rsidP="00504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. Покласти відповідальність за збереженням права користування житловою площею 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літньою </w:t>
      </w:r>
      <w:r w:rsidR="0011586C">
        <w:rPr>
          <w:rFonts w:ascii="Times New Roman" w:hAnsi="Times New Roman" w:cs="Times New Roman"/>
          <w:sz w:val="28"/>
          <w:szCs w:val="28"/>
        </w:rPr>
        <w:t>ОСОБА 1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D0E67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1D0E6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="00AB56D9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11586C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11586C">
        <w:rPr>
          <w:rFonts w:ascii="Times New Roman" w:hAnsi="Times New Roman" w:cs="Times New Roman"/>
          <w:sz w:val="28"/>
          <w:szCs w:val="28"/>
        </w:rPr>
        <w:t xml:space="preserve">ОСОБА </w:t>
      </w:r>
      <w:r w:rsidR="0011586C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5045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129D" w:rsidRPr="00B1129D" w:rsidRDefault="00B1129D" w:rsidP="00504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B1129D" w:rsidRDefault="00B1129D" w:rsidP="00B1129D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B1129D">
        <w:rPr>
          <w:sz w:val="28"/>
          <w:szCs w:val="28"/>
          <w:lang w:val="uk-UA"/>
        </w:rPr>
        <w:t xml:space="preserve">Голова районної ради </w:t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E271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6DA4"/>
    <w:rsid w:val="00065C00"/>
    <w:rsid w:val="00087086"/>
    <w:rsid w:val="0011586C"/>
    <w:rsid w:val="001604D1"/>
    <w:rsid w:val="001D0E67"/>
    <w:rsid w:val="00203ADC"/>
    <w:rsid w:val="00387779"/>
    <w:rsid w:val="003A0694"/>
    <w:rsid w:val="00433409"/>
    <w:rsid w:val="00443707"/>
    <w:rsid w:val="00445588"/>
    <w:rsid w:val="00450CDD"/>
    <w:rsid w:val="004C21D1"/>
    <w:rsid w:val="005045DD"/>
    <w:rsid w:val="005B4098"/>
    <w:rsid w:val="005D1B19"/>
    <w:rsid w:val="005E6EFC"/>
    <w:rsid w:val="005F754B"/>
    <w:rsid w:val="0066726A"/>
    <w:rsid w:val="00683C9D"/>
    <w:rsid w:val="006F4C0B"/>
    <w:rsid w:val="006F671B"/>
    <w:rsid w:val="007A4B85"/>
    <w:rsid w:val="00910E3D"/>
    <w:rsid w:val="009C379F"/>
    <w:rsid w:val="009F674C"/>
    <w:rsid w:val="00AB56D9"/>
    <w:rsid w:val="00B1129D"/>
    <w:rsid w:val="00B57FCD"/>
    <w:rsid w:val="00D01ED0"/>
    <w:rsid w:val="00D138BE"/>
    <w:rsid w:val="00D24C7F"/>
    <w:rsid w:val="00D6701F"/>
    <w:rsid w:val="00D7334C"/>
    <w:rsid w:val="00D73C70"/>
    <w:rsid w:val="00E16926"/>
    <w:rsid w:val="00E16E6F"/>
    <w:rsid w:val="00E76D17"/>
    <w:rsid w:val="00EE2716"/>
    <w:rsid w:val="00FA5612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EF501-30AB-40EB-812B-814529FD1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Приймальня</cp:lastModifiedBy>
  <cp:revision>48</cp:revision>
  <cp:lastPrinted>2024-04-16T12:33:00Z</cp:lastPrinted>
  <dcterms:created xsi:type="dcterms:W3CDTF">2015-01-21T11:35:00Z</dcterms:created>
  <dcterms:modified xsi:type="dcterms:W3CDTF">2024-04-25T05:19:00Z</dcterms:modified>
</cp:coreProperties>
</file>